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DB526A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1717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8A01D0B" w:rsidR="00F71A3D" w:rsidRDefault="004F42B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 Semester Regular /Supplementary Examinations, December, 2025</w:t>
      </w:r>
    </w:p>
    <w:p w14:paraId="7061E8C0" w14:textId="572A5BA4" w:rsidR="00F71A3D" w:rsidRDefault="009B79B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THEORY AND CODING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5411899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F6429F" w14:textId="4BEE0226" w:rsidR="003945FF" w:rsidRPr="00C82833" w:rsidRDefault="00901A2A" w:rsidP="00D56803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01A2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01A2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1A2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1A2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1A2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1A2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D5680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3945FF" w:rsidRPr="00C82833" w14:paraId="4ED20566" w14:textId="77777777" w:rsidTr="00D56803">
        <w:tc>
          <w:tcPr>
            <w:tcW w:w="902" w:type="dxa"/>
          </w:tcPr>
          <w:p w14:paraId="1A954A5C" w14:textId="77777777" w:rsidR="003945FF" w:rsidRPr="00C82833" w:rsidRDefault="003945FF" w:rsidP="003945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C525CDF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Mention the properties of mutual information</w:t>
            </w:r>
          </w:p>
        </w:tc>
        <w:tc>
          <w:tcPr>
            <w:tcW w:w="803" w:type="dxa"/>
          </w:tcPr>
          <w:p w14:paraId="2EC1D2B8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CBDB27C" w14:textId="463D066C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7475307C" w14:textId="49A7B3D0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4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5FF" w:rsidRPr="00C82833" w14:paraId="7B694EB5" w14:textId="77777777" w:rsidTr="00D56803">
        <w:tc>
          <w:tcPr>
            <w:tcW w:w="902" w:type="dxa"/>
          </w:tcPr>
          <w:p w14:paraId="6A25F9BC" w14:textId="77777777" w:rsidR="003945FF" w:rsidRPr="00C82833" w:rsidRDefault="003945FF" w:rsidP="003945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DEA9FC6" w14:textId="2BA2146F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Write the properties </w:t>
            </w:r>
            <w:r w:rsidR="00D56803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Galois Field</w:t>
            </w:r>
          </w:p>
        </w:tc>
        <w:tc>
          <w:tcPr>
            <w:tcW w:w="803" w:type="dxa"/>
          </w:tcPr>
          <w:p w14:paraId="3D006026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27556E3" w14:textId="44F42D59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7A932E6F" w14:textId="3B2AFF01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4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5FF" w:rsidRPr="00C82833" w14:paraId="6E2FE090" w14:textId="77777777" w:rsidTr="00D56803">
        <w:tc>
          <w:tcPr>
            <w:tcW w:w="902" w:type="dxa"/>
          </w:tcPr>
          <w:p w14:paraId="11FD75A9" w14:textId="77777777" w:rsidR="003945FF" w:rsidRPr="00C82833" w:rsidRDefault="003945FF" w:rsidP="003945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3978A45" w14:textId="77777777" w:rsidR="003945FF" w:rsidRPr="00C82833" w:rsidRDefault="003945FF" w:rsidP="003314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What are the roles of Source and channel encoder and decoder in a communication system?</w:t>
            </w:r>
          </w:p>
        </w:tc>
        <w:tc>
          <w:tcPr>
            <w:tcW w:w="803" w:type="dxa"/>
          </w:tcPr>
          <w:p w14:paraId="27A0438C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4A4C1A77" w14:textId="667C81AD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64A02171" w14:textId="2AC9D8DB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4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56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5FF" w:rsidRPr="00C82833" w14:paraId="74D7813C" w14:textId="77777777" w:rsidTr="00D56803">
        <w:tc>
          <w:tcPr>
            <w:tcW w:w="902" w:type="dxa"/>
          </w:tcPr>
          <w:p w14:paraId="3DC6DF76" w14:textId="77777777" w:rsidR="003945FF" w:rsidRPr="00C82833" w:rsidRDefault="003945FF" w:rsidP="003945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177821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Differentiate between hard and soft decision decoding in coding theory.</w:t>
            </w:r>
          </w:p>
        </w:tc>
        <w:tc>
          <w:tcPr>
            <w:tcW w:w="803" w:type="dxa"/>
          </w:tcPr>
          <w:p w14:paraId="30C780FB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0ABECFB" w14:textId="5187BB97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0EAF442F" w14:textId="35A584C0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4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5FF" w:rsidRPr="00C82833" w14:paraId="4A5874F9" w14:textId="77777777" w:rsidTr="00D56803">
        <w:tc>
          <w:tcPr>
            <w:tcW w:w="902" w:type="dxa"/>
          </w:tcPr>
          <w:p w14:paraId="0A85C38D" w14:textId="77777777" w:rsidR="003945FF" w:rsidRPr="00C82833" w:rsidRDefault="003945FF" w:rsidP="003945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8ABA94D" w14:textId="77777777" w:rsidR="003945FF" w:rsidRPr="00C82833" w:rsidRDefault="003945FF" w:rsidP="003945F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What are the advantages of convolution codes?</w:t>
            </w:r>
          </w:p>
        </w:tc>
        <w:tc>
          <w:tcPr>
            <w:tcW w:w="803" w:type="dxa"/>
          </w:tcPr>
          <w:p w14:paraId="7C8AC7D6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32146EA" w14:textId="5F345F5A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5EAA67AE" w14:textId="071A80E4" w:rsidR="003945FF" w:rsidRPr="00C82833" w:rsidRDefault="00DA1946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4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56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E8C4A7A" w14:textId="16AD800C" w:rsidR="003945FF" w:rsidRPr="00C82833" w:rsidRDefault="00885465" w:rsidP="00D56803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85465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8854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54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54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54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5465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3945FF" w:rsidRPr="00C82833" w14:paraId="76790A1E" w14:textId="77777777" w:rsidTr="00D56803">
        <w:tc>
          <w:tcPr>
            <w:tcW w:w="11023" w:type="dxa"/>
            <w:gridSpan w:val="5"/>
          </w:tcPr>
          <w:p w14:paraId="2711F1E1" w14:textId="65DDE026" w:rsidR="003945FF" w:rsidRPr="00C82833" w:rsidRDefault="00D56803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945FF" w:rsidRPr="00C82833" w14:paraId="3909627C" w14:textId="77777777" w:rsidTr="00D56803">
        <w:tc>
          <w:tcPr>
            <w:tcW w:w="902" w:type="dxa"/>
          </w:tcPr>
          <w:p w14:paraId="1C8628BF" w14:textId="773AF52E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1D5E700" w14:textId="6E873046" w:rsidR="003945FF" w:rsidRPr="00C82833" w:rsidRDefault="0033140E" w:rsidP="003945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 </w:t>
            </w:r>
            <w:r w:rsidR="003945FF" w:rsidRPr="00C82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Define the following terms</w:t>
            </w:r>
          </w:p>
          <w:p w14:paraId="660BCD01" w14:textId="77777777" w:rsidR="003945FF" w:rsidRPr="00C82833" w:rsidRDefault="003945FF" w:rsidP="003945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Information </w:t>
            </w:r>
          </w:p>
          <w:p w14:paraId="6DC48FAE" w14:textId="77777777" w:rsidR="003945FF" w:rsidRPr="00C82833" w:rsidRDefault="003945FF" w:rsidP="003945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Entropy</w:t>
            </w:r>
          </w:p>
          <w:p w14:paraId="28C8EAC4" w14:textId="77777777" w:rsidR="003945FF" w:rsidRPr="00C82833" w:rsidRDefault="003945FF" w:rsidP="003945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Mutual information.</w:t>
            </w:r>
          </w:p>
        </w:tc>
        <w:tc>
          <w:tcPr>
            <w:tcW w:w="803" w:type="dxa"/>
          </w:tcPr>
          <w:p w14:paraId="3EE3320D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03" w:type="dxa"/>
          </w:tcPr>
          <w:p w14:paraId="2D03F630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0C0864A2" w14:textId="32E5B6DF" w:rsidR="003945FF" w:rsidRPr="00C82833" w:rsidRDefault="00D56803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945FF" w:rsidRPr="00C82833" w14:paraId="321841E4" w14:textId="77777777" w:rsidTr="00D56803">
        <w:trPr>
          <w:trHeight w:val="329"/>
        </w:trPr>
        <w:tc>
          <w:tcPr>
            <w:tcW w:w="902" w:type="dxa"/>
          </w:tcPr>
          <w:p w14:paraId="3813FB66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1A0556A" w14:textId="6E6E298E" w:rsidR="003945FF" w:rsidRPr="0033140E" w:rsidRDefault="003945FF" w:rsidP="0033140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0E">
              <w:rPr>
                <w:rFonts w:ascii="Times New Roman" w:hAnsi="Times New Roman" w:cs="Times New Roman"/>
                <w:sz w:val="24"/>
                <w:szCs w:val="24"/>
              </w:rPr>
              <w:t xml:space="preserve">Find the Shannon channel capacity for a telephone channel with </w:t>
            </w:r>
            <w:r w:rsidRPr="003314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bandwidth of </w:t>
            </w:r>
            <w:r w:rsidRPr="0033140E">
              <w:rPr>
                <w:rFonts w:ascii="Times New Roman" w:hAnsi="Times New Roman" w:cs="Times New Roman"/>
                <w:sz w:val="24"/>
                <w:szCs w:val="24"/>
              </w:rPr>
              <w:t xml:space="preserve">3400 Hz and </w:t>
            </w:r>
            <w:r w:rsidRPr="0033140E">
              <w:rPr>
                <w:rFonts w:ascii="Times New Roman" w:hAnsi="Times New Roman" w:cs="Times New Roman"/>
                <w:iCs/>
                <w:sz w:val="24"/>
                <w:szCs w:val="24"/>
              </w:rPr>
              <w:t>SNR</w:t>
            </w:r>
            <w:r w:rsidRPr="0033140E">
              <w:rPr>
                <w:rFonts w:ascii="Times New Roman" w:hAnsi="Times New Roman" w:cs="Times New Roman"/>
                <w:sz w:val="24"/>
                <w:szCs w:val="24"/>
              </w:rPr>
              <w:t xml:space="preserve"> of 30db.</w:t>
            </w:r>
          </w:p>
        </w:tc>
        <w:tc>
          <w:tcPr>
            <w:tcW w:w="803" w:type="dxa"/>
          </w:tcPr>
          <w:p w14:paraId="2EF9A9C9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03" w:type="dxa"/>
          </w:tcPr>
          <w:p w14:paraId="3AF35B9D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250E567A" w14:textId="2CAA72C6" w:rsidR="003945FF" w:rsidRPr="00C82833" w:rsidRDefault="00D56803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945FF" w:rsidRPr="00C82833" w14:paraId="2E6E363D" w14:textId="77777777" w:rsidTr="00D56803">
        <w:tc>
          <w:tcPr>
            <w:tcW w:w="11023" w:type="dxa"/>
            <w:gridSpan w:val="5"/>
          </w:tcPr>
          <w:p w14:paraId="67A48AD0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945FF" w:rsidRPr="00C82833" w14:paraId="16393053" w14:textId="77777777" w:rsidTr="00D56803">
        <w:tc>
          <w:tcPr>
            <w:tcW w:w="902" w:type="dxa"/>
          </w:tcPr>
          <w:p w14:paraId="5523927B" w14:textId="2BDCDEB9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0B76E18" w14:textId="77777777" w:rsidR="003945FF" w:rsidRPr="00C82833" w:rsidRDefault="003945FF" w:rsidP="00394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A source consists of six symbols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 and S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with probabilities 0.2, 0.4, 0.1, 0.07. 0.03 &amp; 0.2 respectively.</w:t>
            </w:r>
          </w:p>
          <w:p w14:paraId="42E37DD9" w14:textId="20125153" w:rsidR="003945FF" w:rsidRPr="00C82833" w:rsidRDefault="003945FF" w:rsidP="00394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Obtain Huffman encoding with minimum variance. Also find efficiency and redundancy of the code.</w:t>
            </w:r>
          </w:p>
        </w:tc>
        <w:tc>
          <w:tcPr>
            <w:tcW w:w="803" w:type="dxa"/>
          </w:tcPr>
          <w:p w14:paraId="2C5FD2D6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3282FE2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67C1F0A1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2BA3E415" w14:textId="77777777" w:rsidTr="00D56803">
        <w:tc>
          <w:tcPr>
            <w:tcW w:w="11023" w:type="dxa"/>
            <w:gridSpan w:val="5"/>
          </w:tcPr>
          <w:p w14:paraId="2AFF9FD8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945FF" w:rsidRPr="00C82833" w14:paraId="4CE256F2" w14:textId="77777777" w:rsidTr="00D56803">
        <w:tc>
          <w:tcPr>
            <w:tcW w:w="902" w:type="dxa"/>
          </w:tcPr>
          <w:p w14:paraId="4971BF76" w14:textId="5359202B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BCAF6CC" w14:textId="77777777" w:rsidR="003945FF" w:rsidRPr="00C82833" w:rsidRDefault="003945FF" w:rsidP="003314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With suitable example define the following terms</w:t>
            </w:r>
          </w:p>
          <w:p w14:paraId="246ABD4A" w14:textId="52168A12" w:rsidR="003945FF" w:rsidRPr="00C82833" w:rsidRDefault="0033140E" w:rsidP="0033140E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i)  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Group   </w:t>
            </w:r>
          </w:p>
          <w:p w14:paraId="2DEC76CF" w14:textId="613F3D10" w:rsidR="003945FF" w:rsidRPr="00C82833" w:rsidRDefault="0033140E" w:rsidP="0033140E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ii) 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Field</w:t>
            </w:r>
          </w:p>
          <w:p w14:paraId="63969C25" w14:textId="02F5699C" w:rsidR="003945FF" w:rsidRPr="00C82833" w:rsidRDefault="0033140E" w:rsidP="0033140E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iii)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Vector space</w:t>
            </w:r>
          </w:p>
        </w:tc>
        <w:tc>
          <w:tcPr>
            <w:tcW w:w="803" w:type="dxa"/>
          </w:tcPr>
          <w:p w14:paraId="23F11315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03" w:type="dxa"/>
          </w:tcPr>
          <w:p w14:paraId="7275C5B9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2B2F33C8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945FF" w:rsidRPr="00C82833" w14:paraId="4D6E241F" w14:textId="77777777" w:rsidTr="00D56803">
        <w:tc>
          <w:tcPr>
            <w:tcW w:w="902" w:type="dxa"/>
          </w:tcPr>
          <w:p w14:paraId="222E7335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B06844E" w14:textId="77777777" w:rsidR="003945FF" w:rsidRPr="00C82833" w:rsidRDefault="003945FF" w:rsidP="003314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Write modulo 7 addition and multiplication table</w:t>
            </w:r>
          </w:p>
        </w:tc>
        <w:tc>
          <w:tcPr>
            <w:tcW w:w="803" w:type="dxa"/>
          </w:tcPr>
          <w:p w14:paraId="740E8C2F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03" w:type="dxa"/>
          </w:tcPr>
          <w:p w14:paraId="6D24DDFC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3A64F094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945FF" w:rsidRPr="00C82833" w14:paraId="048D1901" w14:textId="77777777" w:rsidTr="00D56803">
        <w:tc>
          <w:tcPr>
            <w:tcW w:w="11023" w:type="dxa"/>
            <w:gridSpan w:val="5"/>
          </w:tcPr>
          <w:p w14:paraId="156CA89C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945FF" w:rsidRPr="00C82833" w14:paraId="1DA0D7C1" w14:textId="77777777" w:rsidTr="00D56803">
        <w:tc>
          <w:tcPr>
            <w:tcW w:w="902" w:type="dxa"/>
          </w:tcPr>
          <w:p w14:paraId="3404F4E9" w14:textId="1D33FDF8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BB94FD4" w14:textId="0BED0CD7" w:rsidR="003945FF" w:rsidRPr="00C82833" w:rsidRDefault="003945FF" w:rsidP="00331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Construct a table for </w:t>
            </w:r>
            <w:proofErr w:type="gramStart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GF(</w:t>
            </w:r>
            <w:proofErr w:type="gramEnd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) based on the primitive polynomial P(x)=1+X+X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 write the power polynomial and  vector representation of each element.</w:t>
            </w:r>
          </w:p>
        </w:tc>
        <w:tc>
          <w:tcPr>
            <w:tcW w:w="803" w:type="dxa"/>
          </w:tcPr>
          <w:p w14:paraId="2F383E3A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1BB7F21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7AD02177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15D3D702" w14:textId="77777777" w:rsidTr="00D56803">
        <w:tc>
          <w:tcPr>
            <w:tcW w:w="11023" w:type="dxa"/>
            <w:gridSpan w:val="5"/>
          </w:tcPr>
          <w:p w14:paraId="3E81D4F7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945FF" w:rsidRPr="00C82833" w14:paraId="3336D9BA" w14:textId="77777777" w:rsidTr="00D56803">
        <w:tc>
          <w:tcPr>
            <w:tcW w:w="902" w:type="dxa"/>
          </w:tcPr>
          <w:p w14:paraId="7AEC21F1" w14:textId="6EA2DF98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FDF1FEC" w14:textId="77777777" w:rsidR="003945FF" w:rsidRPr="00C82833" w:rsidRDefault="003945FF" w:rsidP="003945F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Prove that in a (</w:t>
            </w:r>
            <w:proofErr w:type="spellStart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n.k</w:t>
            </w:r>
            <w:proofErr w:type="spellEnd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) linear block code CH</w:t>
            </w:r>
            <w:r w:rsidRPr="00C828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803" w:type="dxa"/>
          </w:tcPr>
          <w:p w14:paraId="3DD886DD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6BA95D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2F14275D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945FF" w:rsidRPr="00C82833" w14:paraId="4FF9746B" w14:textId="77777777" w:rsidTr="00D56803">
        <w:tc>
          <w:tcPr>
            <w:tcW w:w="902" w:type="dxa"/>
          </w:tcPr>
          <w:p w14:paraId="5A4B7E39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D363FC1" w14:textId="3EB3EB5C" w:rsidR="003945FF" w:rsidRPr="0033140E" w:rsidRDefault="003945FF" w:rsidP="0033140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3140E">
              <w:rPr>
                <w:rFonts w:ascii="Times New Roman" w:hAnsi="Times New Roman" w:cs="Times New Roman"/>
                <w:sz w:val="24"/>
                <w:szCs w:val="24"/>
              </w:rPr>
              <w:t>Describe how errors can be detected in a Block code</w:t>
            </w:r>
          </w:p>
        </w:tc>
        <w:tc>
          <w:tcPr>
            <w:tcW w:w="803" w:type="dxa"/>
          </w:tcPr>
          <w:p w14:paraId="453889EF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5105FDB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003A19B9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945FF" w:rsidRPr="00C82833" w14:paraId="435B6A04" w14:textId="77777777" w:rsidTr="00D56803">
        <w:tc>
          <w:tcPr>
            <w:tcW w:w="11023" w:type="dxa"/>
            <w:gridSpan w:val="5"/>
          </w:tcPr>
          <w:p w14:paraId="2FF41F24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945FF" w:rsidRPr="00C82833" w14:paraId="1BF7422A" w14:textId="77777777" w:rsidTr="00D56803">
        <w:trPr>
          <w:trHeight w:val="70"/>
        </w:trPr>
        <w:tc>
          <w:tcPr>
            <w:tcW w:w="902" w:type="dxa"/>
          </w:tcPr>
          <w:p w14:paraId="24FEEF4D" w14:textId="7968B583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32F1A43" w14:textId="77777777" w:rsidR="003945FF" w:rsidRPr="00C82833" w:rsidRDefault="003945FF" w:rsidP="00331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In a (7, 4) linear block code the Parity check matrix is  given by</w:t>
            </w:r>
          </w:p>
          <w:p w14:paraId="67C28DD7" w14:textId="77777777" w:rsidR="003945FF" w:rsidRPr="00C82833" w:rsidRDefault="003945FF" w:rsidP="003945FF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noProof/>
                <w:position w:val="-48"/>
                <w:sz w:val="24"/>
                <w:szCs w:val="24"/>
                <w:lang w:val="en-IN" w:eastAsia="en-IN"/>
              </w:rPr>
              <w:drawing>
                <wp:inline distT="0" distB="0" distL="0" distR="0" wp14:anchorId="1E500AF3" wp14:editId="7FC0CD3D">
                  <wp:extent cx="1362075" cy="676275"/>
                  <wp:effectExtent l="19050" t="0" r="9525" b="0"/>
                  <wp:docPr id="5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0C68D0" w14:textId="47FC8D81" w:rsidR="00D56803" w:rsidRDefault="003945FF" w:rsidP="00D56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="00D56803">
              <w:rPr>
                <w:rFonts w:ascii="Times New Roman" w:hAnsi="Times New Roman" w:cs="Times New Roman"/>
                <w:sz w:val="24"/>
                <w:szCs w:val="24"/>
              </w:rPr>
              <w:t xml:space="preserve">  i)   </w: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Generator matrix G </w:t>
            </w:r>
            <w:r w:rsidR="00D568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D80E037" w14:textId="2021B3D4" w:rsidR="003945FF" w:rsidRPr="00C82833" w:rsidRDefault="00D56803" w:rsidP="00D56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ii) 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Code word for all message</w:t>
            </w:r>
          </w:p>
          <w:p w14:paraId="442667C9" w14:textId="67A6065B" w:rsidR="003945FF" w:rsidRPr="00C82833" w:rsidRDefault="00D56803" w:rsidP="00D56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iii)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If the received code is 1111 010, is it a valid code?</w:t>
            </w:r>
          </w:p>
          <w:p w14:paraId="106860A4" w14:textId="6A489FB1" w:rsidR="003945FF" w:rsidRPr="00C82833" w:rsidRDefault="00D56803" w:rsidP="00D56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iv)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How many errors it can detect and correct?</w:t>
            </w:r>
          </w:p>
          <w:p w14:paraId="10D49750" w14:textId="0146249B" w:rsidR="003945FF" w:rsidRPr="00C82833" w:rsidRDefault="00D56803" w:rsidP="00D56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v)  </w:t>
            </w:r>
            <w:r w:rsidR="003945FF" w:rsidRPr="00C82833">
              <w:rPr>
                <w:rFonts w:ascii="Times New Roman" w:hAnsi="Times New Roman" w:cs="Times New Roman"/>
                <w:sz w:val="24"/>
                <w:szCs w:val="24"/>
              </w:rPr>
              <w:t>Write ENCODER and DECODER circuit</w:t>
            </w:r>
          </w:p>
        </w:tc>
        <w:tc>
          <w:tcPr>
            <w:tcW w:w="803" w:type="dxa"/>
          </w:tcPr>
          <w:p w14:paraId="46BD962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2372C70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49B0BAB3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061B025F" w14:textId="77777777" w:rsidTr="00D56803">
        <w:tc>
          <w:tcPr>
            <w:tcW w:w="11023" w:type="dxa"/>
            <w:gridSpan w:val="5"/>
          </w:tcPr>
          <w:p w14:paraId="7446F82D" w14:textId="77777777" w:rsidR="00D56803" w:rsidRDefault="00D56803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BD773" w14:textId="77777777" w:rsidR="00D56803" w:rsidRDefault="00D56803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B216A0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945FF" w:rsidRPr="00C82833" w14:paraId="1011BC26" w14:textId="77777777" w:rsidTr="00D56803">
        <w:tc>
          <w:tcPr>
            <w:tcW w:w="902" w:type="dxa"/>
          </w:tcPr>
          <w:p w14:paraId="5536AEEF" w14:textId="410866FD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C2A1A4D" w14:textId="18752F6C" w:rsidR="003945FF" w:rsidRPr="00C82833" w:rsidRDefault="003945FF" w:rsidP="00331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What are systematic and non-systematic codes? Find a generator polynomial for a (7</w:t>
            </w:r>
            <w:proofErr w:type="gramStart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proofErr w:type="gramEnd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) cyclic code and also find the code vectors for all the messages both in systematic and non-systematic form.</w:t>
            </w:r>
          </w:p>
        </w:tc>
        <w:tc>
          <w:tcPr>
            <w:tcW w:w="803" w:type="dxa"/>
          </w:tcPr>
          <w:p w14:paraId="063FE2E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BF1679A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5720600D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28C16332" w14:textId="77777777" w:rsidTr="00D56803">
        <w:tc>
          <w:tcPr>
            <w:tcW w:w="11023" w:type="dxa"/>
            <w:gridSpan w:val="5"/>
          </w:tcPr>
          <w:p w14:paraId="136BC716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945FF" w:rsidRPr="00C82833" w14:paraId="14400997" w14:textId="77777777" w:rsidTr="00D56803">
        <w:tc>
          <w:tcPr>
            <w:tcW w:w="902" w:type="dxa"/>
          </w:tcPr>
          <w:p w14:paraId="1E074497" w14:textId="7A63D03F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7DF1D04" w14:textId="77777777" w:rsidR="003945FF" w:rsidRPr="00C82833" w:rsidRDefault="003945FF" w:rsidP="00331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In a (7</w:t>
            </w:r>
            <w:proofErr w:type="gramStart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proofErr w:type="gramEnd"/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) binary cyclic code the generator polynomial is given by</w:t>
            </w:r>
            <w:r w:rsidRPr="00C8283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60" w:dyaOrig="360" w14:anchorId="6A0A8B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9pt;height:18.35pt" o:ole="">
                  <v:imagedata r:id="rId10" o:title=""/>
                </v:shape>
                <o:OLEObject Type="Embed" ProgID="Equation.3" ShapeID="_x0000_i1025" DrawAspect="Content" ObjectID="_1827582960" r:id="rId11"/>
              </w:object>
            </w: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568D2DB" w14:textId="77777777" w:rsidR="003945FF" w:rsidRPr="00C82833" w:rsidRDefault="003945FF" w:rsidP="003945FF">
            <w:pPr>
              <w:spacing w:after="0" w:line="240" w:lineRule="auto"/>
              <w:ind w:left="45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i)   Write ENCODER and DECODR circuit </w:t>
            </w:r>
          </w:p>
          <w:p w14:paraId="016E0270" w14:textId="77777777" w:rsidR="003945FF" w:rsidRPr="00C82833" w:rsidRDefault="003945FF" w:rsidP="003945FF">
            <w:pPr>
              <w:spacing w:after="0" w:line="240" w:lineRule="auto"/>
              <w:ind w:left="45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 xml:space="preserve">ii)    Find the code word for the message 1011. </w:t>
            </w:r>
          </w:p>
          <w:p w14:paraId="2C4C80F0" w14:textId="3F8F2534" w:rsidR="003945FF" w:rsidRPr="00D56803" w:rsidRDefault="003945FF" w:rsidP="00D56803">
            <w:pPr>
              <w:spacing w:after="0" w:line="240" w:lineRule="auto"/>
              <w:ind w:left="45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iii) If the received code is 1110101find the syndrome and check is it a valid code or not?</w:t>
            </w:r>
          </w:p>
        </w:tc>
        <w:tc>
          <w:tcPr>
            <w:tcW w:w="803" w:type="dxa"/>
          </w:tcPr>
          <w:p w14:paraId="0DFB457E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BA59F21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1BD6A336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190B46C9" w14:textId="77777777" w:rsidTr="00D56803">
        <w:tc>
          <w:tcPr>
            <w:tcW w:w="11023" w:type="dxa"/>
            <w:gridSpan w:val="5"/>
          </w:tcPr>
          <w:p w14:paraId="77BC9774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945FF" w:rsidRPr="00C82833" w14:paraId="109919F7" w14:textId="77777777" w:rsidTr="00D56803">
        <w:trPr>
          <w:trHeight w:val="123"/>
        </w:trPr>
        <w:tc>
          <w:tcPr>
            <w:tcW w:w="902" w:type="dxa"/>
          </w:tcPr>
          <w:p w14:paraId="60A75A6B" w14:textId="62390702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F44AD11" w14:textId="77777777" w:rsidR="003945FF" w:rsidRPr="00C82833" w:rsidRDefault="003945FF" w:rsidP="00331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For the convolution Encoder shown in Figure 9 draw state, tree and Trellis diagram. Also find the output for the input sequence 10110</w:t>
            </w:r>
          </w:p>
          <w:p w14:paraId="71931D98" w14:textId="77777777" w:rsidR="00D56803" w:rsidRDefault="003945FF" w:rsidP="00D5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object w:dxaOrig="5835" w:dyaOrig="3150" w14:anchorId="3195C221">
                <v:shape id="_x0000_i1026" type="#_x0000_t75" style="width:212.75pt;height:103.4pt" o:ole="">
                  <v:imagedata r:id="rId12" o:title=""/>
                </v:shape>
                <o:OLEObject Type="Embed" ProgID="PBrush" ShapeID="_x0000_i1026" DrawAspect="Content" ObjectID="_1827582961" r:id="rId13"/>
              </w:object>
            </w:r>
          </w:p>
          <w:p w14:paraId="58B011C2" w14:textId="33E34B07" w:rsidR="003945FF" w:rsidRPr="00C82833" w:rsidRDefault="003945FF" w:rsidP="00D5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Figure 9</w:t>
            </w:r>
          </w:p>
        </w:tc>
        <w:tc>
          <w:tcPr>
            <w:tcW w:w="803" w:type="dxa"/>
          </w:tcPr>
          <w:p w14:paraId="75A61C3C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096250F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1B185C49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945FF" w:rsidRPr="00C82833" w14:paraId="15609EB3" w14:textId="77777777" w:rsidTr="00D56803">
        <w:tc>
          <w:tcPr>
            <w:tcW w:w="11023" w:type="dxa"/>
            <w:gridSpan w:val="5"/>
          </w:tcPr>
          <w:p w14:paraId="5C85D59C" w14:textId="77777777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945FF" w:rsidRPr="00C82833" w14:paraId="3A6A6D27" w14:textId="77777777" w:rsidTr="00D56803">
        <w:tc>
          <w:tcPr>
            <w:tcW w:w="902" w:type="dxa"/>
          </w:tcPr>
          <w:p w14:paraId="36B4ECBB" w14:textId="40CEB6F6" w:rsidR="003945FF" w:rsidRPr="00C82833" w:rsidRDefault="003945FF" w:rsidP="00394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A1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5EA8225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With suitable example, explain Viterbi decoding algorithm.</w:t>
            </w:r>
          </w:p>
        </w:tc>
        <w:tc>
          <w:tcPr>
            <w:tcW w:w="803" w:type="dxa"/>
          </w:tcPr>
          <w:p w14:paraId="208FB8D5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4B292BA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11B3D120" w14:textId="77777777" w:rsidR="003945FF" w:rsidRPr="00C82833" w:rsidRDefault="003945FF" w:rsidP="0039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3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FEA314F" w14:textId="77777777" w:rsidR="003945FF" w:rsidRPr="00C82833" w:rsidRDefault="003945FF" w:rsidP="003945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7269C1" w14:textId="554DD009" w:rsidR="003945FF" w:rsidRPr="00C82833" w:rsidRDefault="003945FF" w:rsidP="003945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2833">
        <w:rPr>
          <w:rFonts w:ascii="Times New Roman" w:hAnsi="Times New Roman" w:cs="Times New Roman"/>
          <w:sz w:val="24"/>
          <w:szCs w:val="24"/>
        </w:rPr>
        <w:t>***</w:t>
      </w:r>
    </w:p>
    <w:p w14:paraId="7D59687D" w14:textId="77777777" w:rsidR="003945FF" w:rsidRDefault="003945FF" w:rsidP="003945F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3945FF" w:rsidSect="00D56803">
      <w:footerReference w:type="default" r:id="rId14"/>
      <w:pgSz w:w="11906" w:h="16838"/>
      <w:pgMar w:top="426" w:right="566" w:bottom="568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C1D8C" w14:textId="77777777" w:rsidR="00683CAF" w:rsidRDefault="00683CAF" w:rsidP="00D56803">
      <w:pPr>
        <w:spacing w:after="0" w:line="240" w:lineRule="auto"/>
      </w:pPr>
      <w:r>
        <w:separator/>
      </w:r>
    </w:p>
  </w:endnote>
  <w:endnote w:type="continuationSeparator" w:id="0">
    <w:p w14:paraId="7EBA2606" w14:textId="77777777" w:rsidR="00683CAF" w:rsidRDefault="00683CAF" w:rsidP="00D5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84825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35CC7C7" w14:textId="4EBD63DF" w:rsidR="00D56803" w:rsidRDefault="00D568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50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501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F2370E" w14:textId="77777777" w:rsidR="00D56803" w:rsidRDefault="00D568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00690" w14:textId="77777777" w:rsidR="00683CAF" w:rsidRDefault="00683CAF" w:rsidP="00D56803">
      <w:pPr>
        <w:spacing w:after="0" w:line="240" w:lineRule="auto"/>
      </w:pPr>
      <w:r>
        <w:separator/>
      </w:r>
    </w:p>
  </w:footnote>
  <w:footnote w:type="continuationSeparator" w:id="0">
    <w:p w14:paraId="1D562D70" w14:textId="77777777" w:rsidR="00683CAF" w:rsidRDefault="00683CAF" w:rsidP="00D56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97FE9"/>
    <w:multiLevelType w:val="hybridMultilevel"/>
    <w:tmpl w:val="DED2CA3E"/>
    <w:lvl w:ilvl="0" w:tplc="08085900">
      <w:start w:val="1"/>
      <w:numFmt w:val="lowerRoman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D2CD7"/>
    <w:multiLevelType w:val="hybridMultilevel"/>
    <w:tmpl w:val="6448B4CA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4F82"/>
    <w:multiLevelType w:val="hybridMultilevel"/>
    <w:tmpl w:val="08A28466"/>
    <w:lvl w:ilvl="0" w:tplc="084A729A">
      <w:start w:val="1"/>
      <w:numFmt w:val="lowerRoman"/>
      <w:lvlText w:val="%1)"/>
      <w:lvlJc w:val="left"/>
      <w:pPr>
        <w:ind w:left="8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2">
    <w:nsid w:val="492E1B52"/>
    <w:multiLevelType w:val="hybridMultilevel"/>
    <w:tmpl w:val="C36A2CAC"/>
    <w:lvl w:ilvl="0" w:tplc="DD687F50">
      <w:start w:val="1"/>
      <w:numFmt w:val="lowerLetter"/>
      <w:lvlText w:val="%1)"/>
      <w:lvlJc w:val="left"/>
      <w:pPr>
        <w:ind w:left="52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2" w:hanging="360"/>
      </w:pPr>
    </w:lvl>
    <w:lvl w:ilvl="2" w:tplc="4009001B" w:tentative="1">
      <w:start w:val="1"/>
      <w:numFmt w:val="lowerRoman"/>
      <w:lvlText w:val="%3."/>
      <w:lvlJc w:val="right"/>
      <w:pPr>
        <w:ind w:left="1962" w:hanging="180"/>
      </w:pPr>
    </w:lvl>
    <w:lvl w:ilvl="3" w:tplc="4009000F" w:tentative="1">
      <w:start w:val="1"/>
      <w:numFmt w:val="decimal"/>
      <w:lvlText w:val="%4."/>
      <w:lvlJc w:val="left"/>
      <w:pPr>
        <w:ind w:left="2682" w:hanging="360"/>
      </w:pPr>
    </w:lvl>
    <w:lvl w:ilvl="4" w:tplc="40090019" w:tentative="1">
      <w:start w:val="1"/>
      <w:numFmt w:val="lowerLetter"/>
      <w:lvlText w:val="%5."/>
      <w:lvlJc w:val="left"/>
      <w:pPr>
        <w:ind w:left="3402" w:hanging="360"/>
      </w:pPr>
    </w:lvl>
    <w:lvl w:ilvl="5" w:tplc="4009001B" w:tentative="1">
      <w:start w:val="1"/>
      <w:numFmt w:val="lowerRoman"/>
      <w:lvlText w:val="%6."/>
      <w:lvlJc w:val="right"/>
      <w:pPr>
        <w:ind w:left="4122" w:hanging="180"/>
      </w:pPr>
    </w:lvl>
    <w:lvl w:ilvl="6" w:tplc="4009000F" w:tentative="1">
      <w:start w:val="1"/>
      <w:numFmt w:val="decimal"/>
      <w:lvlText w:val="%7."/>
      <w:lvlJc w:val="left"/>
      <w:pPr>
        <w:ind w:left="4842" w:hanging="360"/>
      </w:pPr>
    </w:lvl>
    <w:lvl w:ilvl="7" w:tplc="40090019" w:tentative="1">
      <w:start w:val="1"/>
      <w:numFmt w:val="lowerLetter"/>
      <w:lvlText w:val="%8."/>
      <w:lvlJc w:val="left"/>
      <w:pPr>
        <w:ind w:left="5562" w:hanging="360"/>
      </w:pPr>
    </w:lvl>
    <w:lvl w:ilvl="8" w:tplc="40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0E74EF"/>
    <w:multiLevelType w:val="hybridMultilevel"/>
    <w:tmpl w:val="FD705A6A"/>
    <w:lvl w:ilvl="0" w:tplc="38D6DD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</w:num>
  <w:num w:numId="4">
    <w:abstractNumId w:val="14"/>
  </w:num>
  <w:num w:numId="5">
    <w:abstractNumId w:val="10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13"/>
  </w:num>
  <w:num w:numId="12">
    <w:abstractNumId w:val="7"/>
  </w:num>
  <w:num w:numId="13">
    <w:abstractNumId w:val="16"/>
  </w:num>
  <w:num w:numId="14">
    <w:abstractNumId w:val="5"/>
  </w:num>
  <w:num w:numId="15">
    <w:abstractNumId w:val="0"/>
  </w:num>
  <w:num w:numId="16">
    <w:abstractNumId w:val="15"/>
  </w:num>
  <w:num w:numId="17">
    <w:abstractNumId w:val="11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F5F8C"/>
    <w:rsid w:val="00100EA8"/>
    <w:rsid w:val="00117510"/>
    <w:rsid w:val="001717F7"/>
    <w:rsid w:val="00180834"/>
    <w:rsid w:val="001A1EE7"/>
    <w:rsid w:val="002036C8"/>
    <w:rsid w:val="002A22F5"/>
    <w:rsid w:val="002C3226"/>
    <w:rsid w:val="00317002"/>
    <w:rsid w:val="0033140E"/>
    <w:rsid w:val="00361C3E"/>
    <w:rsid w:val="00381761"/>
    <w:rsid w:val="003945FF"/>
    <w:rsid w:val="003B0EA6"/>
    <w:rsid w:val="00460E39"/>
    <w:rsid w:val="0049451B"/>
    <w:rsid w:val="004F0712"/>
    <w:rsid w:val="004F1062"/>
    <w:rsid w:val="004F42B2"/>
    <w:rsid w:val="005049BA"/>
    <w:rsid w:val="00512A81"/>
    <w:rsid w:val="005916C7"/>
    <w:rsid w:val="00592D3A"/>
    <w:rsid w:val="00595011"/>
    <w:rsid w:val="005A08FA"/>
    <w:rsid w:val="005A442E"/>
    <w:rsid w:val="00605F7A"/>
    <w:rsid w:val="00683CAF"/>
    <w:rsid w:val="006D5F3D"/>
    <w:rsid w:val="007157E1"/>
    <w:rsid w:val="00770B1A"/>
    <w:rsid w:val="007C2359"/>
    <w:rsid w:val="007D227C"/>
    <w:rsid w:val="00861FFB"/>
    <w:rsid w:val="00885465"/>
    <w:rsid w:val="00901A2A"/>
    <w:rsid w:val="009603B7"/>
    <w:rsid w:val="00972DEF"/>
    <w:rsid w:val="009B79BA"/>
    <w:rsid w:val="009E7D74"/>
    <w:rsid w:val="009F789B"/>
    <w:rsid w:val="00A672A3"/>
    <w:rsid w:val="00B10D4C"/>
    <w:rsid w:val="00BD7083"/>
    <w:rsid w:val="00BE3E85"/>
    <w:rsid w:val="00C21658"/>
    <w:rsid w:val="00C249F6"/>
    <w:rsid w:val="00C44018"/>
    <w:rsid w:val="00CA45D7"/>
    <w:rsid w:val="00D16987"/>
    <w:rsid w:val="00D30706"/>
    <w:rsid w:val="00D46E45"/>
    <w:rsid w:val="00D56803"/>
    <w:rsid w:val="00DA1946"/>
    <w:rsid w:val="00DA59FD"/>
    <w:rsid w:val="00DD2F91"/>
    <w:rsid w:val="00DD3750"/>
    <w:rsid w:val="00E33D35"/>
    <w:rsid w:val="00EC70E7"/>
    <w:rsid w:val="00F1126E"/>
    <w:rsid w:val="00F71A3D"/>
    <w:rsid w:val="00F859EA"/>
    <w:rsid w:val="00FC12DC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80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6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80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56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803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80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6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80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56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80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B34D-0E58-4440-8645-7441A6F2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54</cp:revision>
  <cp:lastPrinted>2025-12-18T11:36:00Z</cp:lastPrinted>
  <dcterms:created xsi:type="dcterms:W3CDTF">2023-03-23T04:54:00Z</dcterms:created>
  <dcterms:modified xsi:type="dcterms:W3CDTF">2025-12-18T11:40:00Z</dcterms:modified>
</cp:coreProperties>
</file>